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DE" w:rsidRPr="000C7519" w:rsidRDefault="000C7519" w:rsidP="008675DE">
      <w:pPr>
        <w:pStyle w:val="ListeParagraf"/>
        <w:rPr>
          <w:rFonts w:ascii="Calibri" w:hAnsi="Calibri"/>
          <w:b/>
        </w:rPr>
      </w:pPr>
      <w:r w:rsidRPr="000C7519">
        <w:rPr>
          <w:rFonts w:ascii="Calibri" w:hAnsi="Calibri"/>
          <w:b/>
        </w:rPr>
        <w:t>ALMANYA TİCARİ VİZE EVRAKLARI</w:t>
      </w:r>
    </w:p>
    <w:p w:rsidR="008675DE" w:rsidRDefault="008675DE" w:rsidP="008675DE">
      <w:pPr>
        <w:pStyle w:val="ListeParagraf"/>
        <w:rPr>
          <w:rFonts w:ascii="Calibri" w:hAnsi="Calibri"/>
        </w:rPr>
      </w:pPr>
      <w:r>
        <w:rPr>
          <w:rFonts w:ascii="Calibri" w:hAnsi="Calibri"/>
        </w:rPr>
        <w:t>1- PASAPORT (En az 7 ay geçerliliği olmalı)</w:t>
      </w:r>
    </w:p>
    <w:p w:rsidR="008675DE" w:rsidRDefault="008675DE" w:rsidP="008675DE">
      <w:pPr>
        <w:pStyle w:val="ListeParagraf"/>
        <w:rPr>
          <w:rFonts w:ascii="Calibri" w:hAnsi="Calibri"/>
        </w:rPr>
      </w:pPr>
      <w:r>
        <w:rPr>
          <w:rFonts w:ascii="Calibri" w:hAnsi="Calibri"/>
        </w:rPr>
        <w:t>2- 2 ADET YENİ ÇEKİLMİŞ BİOMETRİK FOTOĞRAF (PASAPORTTA KULLANILAN FOTOĞRAFIN AYNISI KABUL EDİLMEZ)</w:t>
      </w:r>
      <w:r>
        <w:rPr>
          <w:rFonts w:ascii="Calibri" w:hAnsi="Calibri"/>
        </w:rPr>
        <w:br/>
        <w:t xml:space="preserve">3- ŞİRKET ANTETLİ </w:t>
      </w:r>
      <w:proofErr w:type="gramStart"/>
      <w:r>
        <w:rPr>
          <w:rFonts w:ascii="Calibri" w:hAnsi="Calibri"/>
        </w:rPr>
        <w:t>KAĞIDINA</w:t>
      </w:r>
      <w:proofErr w:type="gramEnd"/>
      <w:r>
        <w:rPr>
          <w:rFonts w:ascii="Calibri" w:hAnsi="Calibri"/>
        </w:rPr>
        <w:t xml:space="preserve">  DİLEKÇE (Vize talep edilen şahsın görevini mutlaka belirtmeli, ziyaret amacı, gidiş dönüş tarihleri belirtilmeli) </w:t>
      </w:r>
    </w:p>
    <w:p w:rsidR="008675DE" w:rsidRDefault="008675DE" w:rsidP="008675DE">
      <w:pPr>
        <w:pStyle w:val="ListeParagraf"/>
        <w:rPr>
          <w:rFonts w:ascii="Calibri" w:hAnsi="Calibri"/>
        </w:rPr>
      </w:pPr>
      <w:r>
        <w:rPr>
          <w:rFonts w:ascii="Calibri" w:hAnsi="Calibri"/>
        </w:rPr>
        <w:t>4- İMZA SİRKÜLERİ</w:t>
      </w:r>
    </w:p>
    <w:p w:rsidR="008675DE" w:rsidRDefault="008675DE" w:rsidP="008675DE">
      <w:pPr>
        <w:rPr>
          <w:rFonts w:ascii="Calibri" w:hAnsi="Calibri"/>
        </w:rPr>
      </w:pPr>
      <w:proofErr w:type="gramStart"/>
      <w:r>
        <w:rPr>
          <w:rFonts w:ascii="Calibri" w:hAnsi="Calibri"/>
        </w:rPr>
        <w:t>5- TİCARET ODASI FALİYET BELGESİ (ASLI, YENİ TARİHLİ)</w:t>
      </w:r>
      <w:r>
        <w:rPr>
          <w:rFonts w:ascii="Calibri" w:hAnsi="Calibri"/>
        </w:rPr>
        <w:br/>
        <w:t>6- VERGİ LEVHASI 2014 TESCİLLİ</w:t>
      </w:r>
      <w:r>
        <w:rPr>
          <w:rFonts w:ascii="Calibri" w:hAnsi="Calibri"/>
        </w:rPr>
        <w:br/>
        <w:t>7- TİCARET SİCİL GAZETESİ</w:t>
      </w:r>
      <w:r>
        <w:rPr>
          <w:rFonts w:ascii="Calibri" w:hAnsi="Calibri"/>
        </w:rPr>
        <w:br/>
        <w:t>8- SSK İŞE GİRİŞ BİLDİRGESİ(çalışanlar için geçerli)</w:t>
      </w:r>
      <w:r>
        <w:rPr>
          <w:rFonts w:ascii="Calibri" w:hAnsi="Calibri"/>
        </w:rPr>
        <w:br/>
        <w:t>9- SON 3 AYLIK MAAŞ BODROSU KAŞELİ İMZALI(çalışanlar için geçeri)</w:t>
      </w:r>
      <w:r>
        <w:rPr>
          <w:rFonts w:ascii="Calibri" w:hAnsi="Calibri"/>
        </w:rPr>
        <w:br/>
        <w:t>10- HİZMET DÖKÜMÜ (SSK veya BAĞKUR, E-Devlet üzerinden alınabilir)</w:t>
      </w:r>
      <w:r>
        <w:rPr>
          <w:rFonts w:ascii="Calibri" w:hAnsi="Calibri"/>
        </w:rPr>
        <w:br/>
        <w:t>11- KİMLİK FOTOKOPİSİ</w:t>
      </w:r>
      <w:r>
        <w:rPr>
          <w:rFonts w:ascii="Calibri" w:hAnsi="Calibri"/>
        </w:rPr>
        <w:br/>
        <w:t>12- OTEL UÇAK REZERVASYONU</w:t>
      </w:r>
      <w:r>
        <w:rPr>
          <w:rFonts w:ascii="Calibri" w:hAnsi="Calibri"/>
        </w:rPr>
        <w:br/>
        <w:t>13- ALMANYA FUAR DAVETİYESİ</w:t>
      </w:r>
      <w:r>
        <w:rPr>
          <w:rFonts w:ascii="Calibri" w:hAnsi="Calibri"/>
        </w:rPr>
        <w:br/>
        <w:t>14- SEYAHAT SİGORTASI</w:t>
      </w:r>
      <w:proofErr w:type="gramEnd"/>
    </w:p>
    <w:p w:rsidR="008675DE" w:rsidRDefault="008675DE" w:rsidP="008675DE">
      <w:pPr>
        <w:pStyle w:val="ListeParagraf"/>
        <w:rPr>
          <w:rFonts w:ascii="Calibri" w:hAnsi="Calibri"/>
        </w:rPr>
      </w:pPr>
      <w:r>
        <w:rPr>
          <w:rFonts w:ascii="Calibri" w:hAnsi="Calibri"/>
        </w:rPr>
        <w:t>15- ŞİRKETE AİT BANKA HESAP EKSTRASI SON 3 AYLIK (MUTLAKA MAKUL MİKTARDA BAKİYELİ OLMALI, Hesap Ekstresi bankadan ıslak kaşe ve imzaya haiz olmalı, banka imza sirküleri eklenmeli)</w:t>
      </w:r>
    </w:p>
    <w:p w:rsidR="008675DE" w:rsidRDefault="008675DE" w:rsidP="008675DE">
      <w:pPr>
        <w:pStyle w:val="ListeParagraf"/>
        <w:rPr>
          <w:rFonts w:ascii="Calibri" w:hAnsi="Calibri"/>
        </w:rPr>
      </w:pPr>
      <w:r>
        <w:rPr>
          <w:rFonts w:ascii="Calibri" w:hAnsi="Calibri"/>
        </w:rPr>
        <w:t>16- KONSOLOSLUK ÖDEMESİ (TOPLAM 130 EURO)</w:t>
      </w:r>
    </w:p>
    <w:p w:rsidR="00F16B35" w:rsidRDefault="008675DE" w:rsidP="008675DE">
      <w:r>
        <w:rPr>
          <w:rFonts w:ascii="Calibri" w:hAnsi="Calibri"/>
        </w:rPr>
        <w:t>17- ÇALIŞMAYAN KİŞİLER NOTERDEN İŞ SÖZLEŞMESİ OLMASI GEREKLİ</w:t>
      </w:r>
    </w:p>
    <w:sectPr w:rsidR="00F16B35" w:rsidSect="00F16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75DE"/>
    <w:rsid w:val="000C7519"/>
    <w:rsid w:val="00532520"/>
    <w:rsid w:val="008675DE"/>
    <w:rsid w:val="00F16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5DE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675D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</dc:creator>
  <cp:keywords/>
  <dc:description/>
  <cp:lastModifiedBy>filiz</cp:lastModifiedBy>
  <cp:revision>9</cp:revision>
  <dcterms:created xsi:type="dcterms:W3CDTF">2016-01-19T15:12:00Z</dcterms:created>
  <dcterms:modified xsi:type="dcterms:W3CDTF">2016-01-19T15:23:00Z</dcterms:modified>
</cp:coreProperties>
</file>